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675855BD" w:rsidR="001521A8" w:rsidRPr="00A656A5" w:rsidRDefault="008055E9" w:rsidP="00A656A5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en-US"/>
        </w:rPr>
      </w:pPr>
      <w:r w:rsidRPr="00947F49">
        <w:rPr>
          <w:rFonts w:ascii="Poppins" w:eastAsia="Calibri" w:hAnsi="Poppins" w:cs="Poppins"/>
          <w:b/>
          <w:sz w:val="40"/>
          <w:szCs w:val="40"/>
        </w:rPr>
        <w:t>A</w:t>
      </w:r>
      <w:r w:rsidR="00900C47">
        <w:rPr>
          <w:rFonts w:ascii="Poppins" w:eastAsia="Calibri" w:hAnsi="Poppins" w:cs="Poppins"/>
          <w:b/>
          <w:sz w:val="40"/>
          <w:szCs w:val="40"/>
        </w:rPr>
        <w:t>NEXO</w:t>
      </w:r>
      <w:r w:rsidRPr="00947F49">
        <w:rPr>
          <w:rFonts w:ascii="Poppins" w:eastAsia="Calibri" w:hAnsi="Poppins" w:cs="Poppins"/>
          <w:b/>
          <w:sz w:val="40"/>
          <w:szCs w:val="40"/>
        </w:rPr>
        <w:t xml:space="preserve"> </w:t>
      </w:r>
      <w:r>
        <w:rPr>
          <w:rFonts w:ascii="Poppins" w:eastAsia="Calibri" w:hAnsi="Poppins" w:cs="Poppins"/>
          <w:b/>
          <w:sz w:val="40"/>
          <w:szCs w:val="40"/>
        </w:rPr>
        <w:t>1</w:t>
      </w:r>
      <w:r w:rsidRPr="00947F49">
        <w:rPr>
          <w:rFonts w:ascii="Poppins" w:eastAsia="Calibri" w:hAnsi="Poppins" w:cs="Poppins"/>
          <w:b/>
          <w:sz w:val="40"/>
          <w:szCs w:val="40"/>
        </w:rPr>
        <w:t xml:space="preserve">. </w:t>
      </w:r>
      <w:r w:rsidR="00FA55F6" w:rsidRPr="00771D1F">
        <w:rPr>
          <w:rFonts w:ascii="Poppins" w:hAnsi="Poppins" w:cs="Poppins"/>
          <w:b/>
          <w:bCs/>
          <w:sz w:val="40"/>
          <w:szCs w:val="40"/>
          <w:lang w:val="en-US"/>
        </w:rPr>
        <w:t xml:space="preserve">1:1 </w:t>
      </w:r>
      <w:r w:rsidR="00900C47">
        <w:rPr>
          <w:rFonts w:ascii="Poppins" w:hAnsi="Poppins" w:cs="Poppins"/>
          <w:b/>
          <w:bCs/>
          <w:sz w:val="40"/>
          <w:szCs w:val="40"/>
          <w:lang w:val="en-US"/>
        </w:rPr>
        <w:t>O</w:t>
      </w:r>
      <w:r w:rsidR="00952D4E">
        <w:rPr>
          <w:rFonts w:ascii="Poppins" w:hAnsi="Poppins" w:cs="Poppins"/>
          <w:b/>
          <w:bCs/>
          <w:sz w:val="40"/>
          <w:szCs w:val="40"/>
          <w:lang w:val="en-US"/>
        </w:rPr>
        <w:t>RDEM DE TRABALHOS</w:t>
      </w:r>
    </w:p>
    <w:tbl>
      <w:tblPr>
        <w:tblStyle w:val="TabelacomGrelh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256"/>
        <w:gridCol w:w="1417"/>
        <w:gridCol w:w="4394"/>
      </w:tblGrid>
      <w:tr w:rsidR="00771D1F" w:rsidRPr="008055E9" w14:paraId="0A9D10F1" w14:textId="77777777" w:rsidTr="00771D1F">
        <w:trPr>
          <w:trHeight w:val="474"/>
        </w:trPr>
        <w:tc>
          <w:tcPr>
            <w:tcW w:w="3256" w:type="dxa"/>
            <w:shd w:val="clear" w:color="auto" w:fill="3E762A"/>
          </w:tcPr>
          <w:p w14:paraId="1BDD57DF" w14:textId="2C0A318B" w:rsidR="00771D1F" w:rsidRPr="00A13FF9" w:rsidRDefault="00900C47" w:rsidP="00952D4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OPERADOR DO PROGRAMA</w:t>
            </w:r>
          </w:p>
        </w:tc>
        <w:tc>
          <w:tcPr>
            <w:tcW w:w="5811" w:type="dxa"/>
            <w:gridSpan w:val="2"/>
          </w:tcPr>
          <w:p w14:paraId="1580D5F7" w14:textId="551B44AF" w:rsidR="00771D1F" w:rsidRPr="00952D4E" w:rsidRDefault="00952D4E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pt-PT"/>
              </w:rPr>
            </w:pPr>
            <w:r w:rsidRPr="00952D4E">
              <w:rPr>
                <w:rFonts w:ascii="Poppins" w:eastAsia="Calibri" w:hAnsi="Poppins" w:cs="Poppins"/>
                <w:sz w:val="20"/>
                <w:szCs w:val="20"/>
                <w:lang w:val="pt-PT"/>
              </w:rPr>
              <w:t>FENACERCI – Federação Nacional de C</w:t>
            </w:r>
            <w:r>
              <w:rPr>
                <w:rFonts w:ascii="Poppins" w:eastAsia="Calibri" w:hAnsi="Poppins" w:cs="Poppins"/>
                <w:sz w:val="20"/>
                <w:szCs w:val="20"/>
                <w:lang w:val="pt-PT"/>
              </w:rPr>
              <w:t>ooperativas de Solidariedade Social</w:t>
            </w:r>
          </w:p>
        </w:tc>
      </w:tr>
      <w:tr w:rsidR="00771D1F" w:rsidRPr="008055E9" w14:paraId="75ECB8F7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469FA778" w14:textId="7F42CA0F" w:rsidR="00771D1F" w:rsidRPr="00A13FF9" w:rsidRDefault="00900C47" w:rsidP="00900C4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NOME DO PROGRAMA</w:t>
            </w:r>
          </w:p>
        </w:tc>
        <w:tc>
          <w:tcPr>
            <w:tcW w:w="5811" w:type="dxa"/>
            <w:gridSpan w:val="2"/>
          </w:tcPr>
          <w:p w14:paraId="75E89017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en-GB"/>
              </w:rPr>
            </w:pPr>
            <w:proofErr w:type="spellStart"/>
            <w:r w:rsidRPr="00A13FF9">
              <w:rPr>
                <w:rFonts w:ascii="Poppins" w:eastAsia="Calibri" w:hAnsi="Poppins" w:cs="Poppins"/>
                <w:sz w:val="20"/>
                <w:szCs w:val="20"/>
                <w:lang w:val="en-US"/>
              </w:rPr>
              <w:t>DigAccessAgrotourism</w:t>
            </w:r>
            <w:proofErr w:type="spellEnd"/>
            <w:r w:rsidRPr="00A13FF9">
              <w:rPr>
                <w:rFonts w:ascii="Poppins" w:eastAsia="Calibri" w:hAnsi="Poppins" w:cs="Poppins"/>
                <w:sz w:val="20"/>
                <w:szCs w:val="20"/>
                <w:lang w:val="en-US"/>
              </w:rPr>
              <w:t xml:space="preserve">: Digital transition for accessible Agrotourism”, </w:t>
            </w:r>
            <w:r w:rsidRPr="00A13FF9">
              <w:rPr>
                <w:rFonts w:ascii="Poppins" w:eastAsia="Calibri" w:hAnsi="Poppins" w:cs="Poppins"/>
                <w:sz w:val="20"/>
                <w:szCs w:val="20"/>
                <w:lang w:val="en-IE"/>
              </w:rPr>
              <w:t>COSME-SEED, Action 101167990</w:t>
            </w:r>
          </w:p>
        </w:tc>
      </w:tr>
      <w:tr w:rsidR="00900C47" w:rsidRPr="00A13FF9" w14:paraId="73CAF033" w14:textId="77777777" w:rsidTr="00900C47">
        <w:trPr>
          <w:trHeight w:val="300"/>
        </w:trPr>
        <w:tc>
          <w:tcPr>
            <w:tcW w:w="3256" w:type="dxa"/>
            <w:vMerge w:val="restart"/>
            <w:shd w:val="clear" w:color="auto" w:fill="3E762A"/>
          </w:tcPr>
          <w:p w14:paraId="7F54779C" w14:textId="341CEE3B" w:rsidR="00900C47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NOME DA ENTIDADE</w:t>
            </w:r>
            <w:r w:rsidRPr="00A13FF9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&amp; </w:t>
            </w: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MORADA </w:t>
            </w:r>
          </w:p>
          <w:p w14:paraId="1580CA41" w14:textId="77777777" w:rsidR="00900C47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0FBE4AE2" w14:textId="77777777" w:rsidR="00900C47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14:paraId="08DBD018" w14:textId="6374C4CD" w:rsidR="00900C47" w:rsidRPr="00900C47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sz w:val="20"/>
                <w:szCs w:val="20"/>
                <w:lang w:val="en-US"/>
              </w:rPr>
            </w:pPr>
            <w:r w:rsidRPr="00900C47">
              <w:rPr>
                <w:rFonts w:ascii="Poppins" w:eastAsia="Calibri" w:hAnsi="Poppins" w:cs="Poppins"/>
                <w:b/>
                <w:bCs/>
                <w:sz w:val="20"/>
                <w:szCs w:val="20"/>
                <w:lang w:val="en-US"/>
              </w:rPr>
              <w:t>MORADA</w:t>
            </w:r>
          </w:p>
        </w:tc>
      </w:tr>
      <w:tr w:rsidR="00900C47" w:rsidRPr="00A13FF9" w14:paraId="73920250" w14:textId="77777777" w:rsidTr="00900C47">
        <w:trPr>
          <w:trHeight w:val="300"/>
        </w:trPr>
        <w:tc>
          <w:tcPr>
            <w:tcW w:w="3256" w:type="dxa"/>
            <w:vMerge/>
            <w:shd w:val="clear" w:color="auto" w:fill="3E762A"/>
          </w:tcPr>
          <w:p w14:paraId="5DADE9C0" w14:textId="77777777" w:rsidR="00900C47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0130B3F" w14:textId="77777777" w:rsidR="00900C47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</w:tcPr>
          <w:p w14:paraId="73ED5991" w14:textId="3D299A59" w:rsidR="00900C47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en-US"/>
              </w:rPr>
            </w:pPr>
          </w:p>
        </w:tc>
      </w:tr>
      <w:tr w:rsidR="00771D1F" w:rsidRPr="00A13FF9" w14:paraId="5AFB1E96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4B6DB94E" w14:textId="3249E5BC" w:rsidR="00771D1F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NIF DA ENTIDADE</w:t>
            </w:r>
          </w:p>
        </w:tc>
        <w:tc>
          <w:tcPr>
            <w:tcW w:w="5811" w:type="dxa"/>
            <w:gridSpan w:val="2"/>
          </w:tcPr>
          <w:p w14:paraId="4B6ACB03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A13FF9" w14:paraId="70CA69E2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6ED13AEE" w14:textId="25354914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521A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7B6F20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(N</w:t>
            </w:r>
            <w:r w:rsidR="00900C47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ome</w:t>
            </w:r>
            <w:r w:rsidRPr="007B6F20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&amp; </w:t>
            </w:r>
            <w:r w:rsidR="008B0F66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Apelido</w:t>
            </w:r>
            <w:r w:rsidRPr="007B6F20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5811" w:type="dxa"/>
            <w:gridSpan w:val="2"/>
          </w:tcPr>
          <w:p w14:paraId="6BCE9F84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8055E9" w14:paraId="0EBF631E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204D08B3" w14:textId="6B26C54A" w:rsidR="00771D1F" w:rsidRPr="00900C47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</w:pPr>
            <w:r w:rsidRPr="00900C47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PARTICIPANTES</w:t>
            </w:r>
            <w:r w:rsidR="00771D1F" w:rsidRPr="00900C47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 xml:space="preserve"> </w:t>
            </w:r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 xml:space="preserve">– </w:t>
            </w:r>
            <w:r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>Representantes das entidades</w:t>
            </w:r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 xml:space="preserve"> </w:t>
            </w:r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br/>
              <w:t>(N</w:t>
            </w:r>
            <w:r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>o</w:t>
            </w:r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 xml:space="preserve">me &amp; </w:t>
            </w:r>
            <w:proofErr w:type="spellStart"/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>s</w:t>
            </w:r>
            <w:r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>obenome</w:t>
            </w:r>
            <w:proofErr w:type="spellEnd"/>
            <w:r w:rsidR="00771D1F" w:rsidRPr="00900C47">
              <w:rPr>
                <w:rFonts w:ascii="Poppins" w:hAnsi="Poppins" w:cs="Poppins"/>
                <w:color w:val="FFFFFF" w:themeColor="background1"/>
                <w:sz w:val="20"/>
                <w:szCs w:val="20"/>
                <w:lang w:val="pt-PT"/>
              </w:rPr>
              <w:t>)</w:t>
            </w:r>
          </w:p>
        </w:tc>
        <w:tc>
          <w:tcPr>
            <w:tcW w:w="5811" w:type="dxa"/>
            <w:gridSpan w:val="2"/>
          </w:tcPr>
          <w:p w14:paraId="46538FC5" w14:textId="77777777" w:rsidR="00771D1F" w:rsidRPr="00900C47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pt-PT"/>
              </w:rPr>
            </w:pPr>
          </w:p>
        </w:tc>
      </w:tr>
      <w:tr w:rsidR="00771D1F" w:rsidRPr="00A13FF9" w14:paraId="437CF4D9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5F4A349D" w14:textId="2ADA2070" w:rsidR="00771D1F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NÚMERO DA REUNIÃO</w:t>
            </w:r>
          </w:p>
        </w:tc>
        <w:tc>
          <w:tcPr>
            <w:tcW w:w="5811" w:type="dxa"/>
            <w:gridSpan w:val="2"/>
          </w:tcPr>
          <w:p w14:paraId="3CD14626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A13FF9" w14:paraId="7691F6D8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2BCA08E4" w14:textId="48C6F56A" w:rsidR="00771D1F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DATA </w:t>
            </w:r>
          </w:p>
        </w:tc>
        <w:tc>
          <w:tcPr>
            <w:tcW w:w="5811" w:type="dxa"/>
            <w:gridSpan w:val="2"/>
          </w:tcPr>
          <w:p w14:paraId="00C3E76D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A13FF9" w14:paraId="3923FB6E" w14:textId="77777777" w:rsidTr="00771D1F">
        <w:trPr>
          <w:trHeight w:val="346"/>
        </w:trPr>
        <w:tc>
          <w:tcPr>
            <w:tcW w:w="3256" w:type="dxa"/>
            <w:shd w:val="clear" w:color="auto" w:fill="3E762A"/>
            <w:vAlign w:val="center"/>
          </w:tcPr>
          <w:p w14:paraId="58B7A9CA" w14:textId="74AABB59" w:rsidR="00771D1F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NÚMERO DE HORAS</w:t>
            </w:r>
          </w:p>
        </w:tc>
        <w:tc>
          <w:tcPr>
            <w:tcW w:w="5811" w:type="dxa"/>
            <w:gridSpan w:val="2"/>
          </w:tcPr>
          <w:p w14:paraId="18F9905D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A13FF9" w14:paraId="15A47A03" w14:textId="77777777" w:rsidTr="00771D1F">
        <w:trPr>
          <w:trHeight w:val="346"/>
        </w:trPr>
        <w:tc>
          <w:tcPr>
            <w:tcW w:w="3256" w:type="dxa"/>
            <w:shd w:val="clear" w:color="auto" w:fill="3E762A"/>
            <w:vAlign w:val="center"/>
          </w:tcPr>
          <w:p w14:paraId="347174EB" w14:textId="2D3FB630" w:rsidR="00771D1F" w:rsidRPr="00A13FF9" w:rsidRDefault="00900C4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FORMATO DA REUNIÃO</w:t>
            </w:r>
            <w:r w:rsidR="00771D1F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71D1F" w:rsidRPr="00096616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(online/offline)</w:t>
            </w:r>
          </w:p>
        </w:tc>
        <w:tc>
          <w:tcPr>
            <w:tcW w:w="5811" w:type="dxa"/>
            <w:gridSpan w:val="2"/>
          </w:tcPr>
          <w:p w14:paraId="7F9F198F" w14:textId="77777777" w:rsidR="00771D1F" w:rsidRPr="00A13FF9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6B79EB30" w14:textId="77777777" w:rsidR="00771D1F" w:rsidRPr="00900C47" w:rsidRDefault="00771D1F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pt-PT"/>
        </w:rPr>
      </w:pPr>
    </w:p>
    <w:p w14:paraId="204ED7A1" w14:textId="77777777" w:rsidR="00F16A84" w:rsidRPr="00900C47" w:rsidRDefault="00F16A84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pt-PT"/>
        </w:rPr>
      </w:pPr>
    </w:p>
    <w:tbl>
      <w:tblPr>
        <w:tblStyle w:val="TabelacomGrelha"/>
        <w:tblW w:w="9072" w:type="dxa"/>
        <w:tblInd w:w="-5" w:type="dxa"/>
        <w:tblLook w:val="04A0" w:firstRow="1" w:lastRow="0" w:firstColumn="1" w:lastColumn="0" w:noHBand="0" w:noVBand="1"/>
      </w:tblPr>
      <w:tblGrid>
        <w:gridCol w:w="1848"/>
        <w:gridCol w:w="7224"/>
      </w:tblGrid>
      <w:tr w:rsidR="00F72A9A" w:rsidRPr="00756C6C" w14:paraId="293C20BD" w14:textId="77777777" w:rsidTr="00F16A84">
        <w:tc>
          <w:tcPr>
            <w:tcW w:w="1848" w:type="dxa"/>
            <w:shd w:val="clear" w:color="auto" w:fill="3E762A"/>
          </w:tcPr>
          <w:p w14:paraId="0F7AE7AD" w14:textId="5B020069" w:rsidR="00F72A9A" w:rsidRDefault="00952D4E" w:rsidP="00F72A9A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kern w:val="2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Duração</w:t>
            </w:r>
            <w:proofErr w:type="spellEnd"/>
          </w:p>
          <w:p w14:paraId="6CB75161" w14:textId="2398235C" w:rsidR="00F72A9A" w:rsidRPr="00F16A84" w:rsidRDefault="00F72A9A" w:rsidP="00F72A9A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>(</w:t>
            </w:r>
            <w:r w:rsidR="00952D4E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>das</w:t>
            </w:r>
            <w:r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952D4E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>às</w:t>
            </w:r>
            <w:proofErr w:type="spellEnd"/>
            <w:r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>)</w:t>
            </w:r>
          </w:p>
        </w:tc>
        <w:tc>
          <w:tcPr>
            <w:tcW w:w="7224" w:type="dxa"/>
            <w:shd w:val="clear" w:color="auto" w:fill="3E762A"/>
          </w:tcPr>
          <w:p w14:paraId="4FB9E2BC" w14:textId="0941FB18" w:rsidR="00F72A9A" w:rsidRPr="00F16A84" w:rsidRDefault="00F72A9A" w:rsidP="00F72A9A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>Ses</w:t>
            </w:r>
            <w:r w:rsidR="00900C47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>são</w:t>
            </w:r>
            <w:proofErr w:type="spellEnd"/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 / T</w:t>
            </w:r>
            <w:r w:rsidR="00900C47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>ema</w:t>
            </w:r>
          </w:p>
        </w:tc>
      </w:tr>
      <w:tr w:rsidR="00F16A84" w:rsidRPr="00EE39EF" w14:paraId="3A149955" w14:textId="77777777" w:rsidTr="00F16A84">
        <w:trPr>
          <w:trHeight w:val="349"/>
        </w:trPr>
        <w:tc>
          <w:tcPr>
            <w:tcW w:w="1848" w:type="dxa"/>
          </w:tcPr>
          <w:p w14:paraId="02C0AF5B" w14:textId="18CFDBCC" w:rsidR="00F16A84" w:rsidRPr="00756C6C" w:rsidRDefault="00F16A84" w:rsidP="00E60AA2">
            <w:pPr>
              <w:pStyle w:val="Normal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14:paraId="330DF8F5" w14:textId="77777777" w:rsidR="00F16A84" w:rsidRPr="00756C6C" w:rsidRDefault="00F16A84" w:rsidP="00F16A84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US"/>
              </w:rPr>
            </w:pPr>
          </w:p>
        </w:tc>
      </w:tr>
      <w:tr w:rsidR="00F16A84" w:rsidRPr="00F86774" w14:paraId="0B796432" w14:textId="77777777" w:rsidTr="00F16A84">
        <w:trPr>
          <w:trHeight w:val="272"/>
        </w:trPr>
        <w:tc>
          <w:tcPr>
            <w:tcW w:w="1848" w:type="dxa"/>
          </w:tcPr>
          <w:p w14:paraId="36ECF71A" w14:textId="77777777" w:rsidR="00F16A84" w:rsidRPr="00756C6C" w:rsidRDefault="00F16A84" w:rsidP="00F16A84">
            <w:pPr>
              <w:pStyle w:val="Normal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14:paraId="500FDC0B" w14:textId="77777777" w:rsidR="00F16A84" w:rsidRPr="00756C6C" w:rsidRDefault="00F16A84" w:rsidP="00F16A84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="00F16A84" w:rsidRPr="00F86774" w14:paraId="3CFF1374" w14:textId="77777777" w:rsidTr="00F16A84">
        <w:trPr>
          <w:trHeight w:val="207"/>
        </w:trPr>
        <w:tc>
          <w:tcPr>
            <w:tcW w:w="1848" w:type="dxa"/>
          </w:tcPr>
          <w:p w14:paraId="73245DA7" w14:textId="77777777" w:rsidR="00F16A84" w:rsidRPr="00756C6C" w:rsidRDefault="00F16A84" w:rsidP="00F16A84">
            <w:pPr>
              <w:pStyle w:val="Normal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14:paraId="5529BB30" w14:textId="77777777" w:rsidR="00F16A84" w:rsidRDefault="00F16A84" w:rsidP="00E60AA2">
            <w:pPr>
              <w:pStyle w:val="Normal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="00F16A84" w:rsidRPr="00F86774" w14:paraId="085A0814" w14:textId="77777777" w:rsidTr="00F16A84">
        <w:trPr>
          <w:trHeight w:val="598"/>
        </w:trPr>
        <w:tc>
          <w:tcPr>
            <w:tcW w:w="1848" w:type="dxa"/>
          </w:tcPr>
          <w:p w14:paraId="2573C8F9" w14:textId="77777777" w:rsidR="00F16A84" w:rsidRPr="00756C6C" w:rsidRDefault="00F16A84" w:rsidP="00F16A84">
            <w:pPr>
              <w:pStyle w:val="Normal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14:paraId="65F1CD33" w14:textId="77777777" w:rsidR="00F16A84" w:rsidRDefault="00F16A84" w:rsidP="00E60AA2">
            <w:pPr>
              <w:pStyle w:val="Normal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3DD1B02" w14:textId="279309E2" w:rsidR="00F16A84" w:rsidRDefault="00F16A84" w:rsidP="00F16A8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US" w:eastAsia="en-US" w:bidi="ar-SA"/>
        </w:rPr>
      </w:pPr>
    </w:p>
    <w:p w14:paraId="2EA020E5" w14:textId="77777777" w:rsidR="00F16A84" w:rsidRPr="00F16A84" w:rsidRDefault="00F16A84" w:rsidP="00F16A8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US" w:eastAsia="en-US" w:bidi="ar-SA"/>
        </w:rPr>
      </w:pPr>
    </w:p>
    <w:sectPr w:rsidR="00F16A84" w:rsidRPr="00F16A84" w:rsidSect="009F3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E19C" w14:textId="77777777" w:rsidR="001C71AE" w:rsidRDefault="001C71AE" w:rsidP="00CD3E92">
      <w:r>
        <w:separator/>
      </w:r>
    </w:p>
  </w:endnote>
  <w:endnote w:type="continuationSeparator" w:id="0">
    <w:p w14:paraId="0CD65CD3" w14:textId="77777777" w:rsidR="001C71AE" w:rsidRDefault="001C71AE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9D60" w14:textId="77777777" w:rsidR="00952D4E" w:rsidRDefault="00952D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8B0F66" w:rsidRDefault="009F364C" w:rsidP="009F364C">
        <w:pPr>
          <w:pStyle w:val="Rodap"/>
          <w:jc w:val="right"/>
          <w:rPr>
            <w:rFonts w:ascii="Poppins" w:hAnsi="Poppins" w:cs="Poppins"/>
            <w:sz w:val="22"/>
            <w:szCs w:val="22"/>
            <w:lang w:val="pt-PT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8B0F66">
          <w:rPr>
            <w:rFonts w:ascii="Poppins" w:hAnsi="Poppins" w:cs="Poppins"/>
            <w:sz w:val="22"/>
            <w:szCs w:val="22"/>
            <w:lang w:val="pt-PT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8B0F66">
          <w:rPr>
            <w:rFonts w:ascii="Poppins" w:hAnsi="Poppins" w:cs="Poppins"/>
            <w:sz w:val="22"/>
            <w:szCs w:val="22"/>
            <w:lang w:val="pt-PT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39F44ADE" w14:textId="77777777" w:rsidR="00952D4E" w:rsidRPr="00952D4E" w:rsidRDefault="00952D4E" w:rsidP="00952D4E">
    <w:pPr>
      <w:pStyle w:val="Corpodetexto"/>
      <w:ind w:left="0" w:firstLine="0"/>
      <w:rPr>
        <w:rFonts w:ascii="Aptos" w:hAnsi="Aptos"/>
        <w:sz w:val="16"/>
        <w:szCs w:val="16"/>
        <w:lang w:val="pt-PT"/>
      </w:rPr>
    </w:pPr>
    <w:r w:rsidRPr="008055E9">
      <w:rPr>
        <w:rFonts w:ascii="Aptos" w:hAnsi="Aptos"/>
        <w:sz w:val="16"/>
        <w:szCs w:val="16"/>
      </w:rPr>
      <w:t>"DigAccessAgrotourism: Transição digital para o agroturismo acessível" / COSME- SEED/ Action 101167990</w:t>
    </w:r>
  </w:p>
  <w:p w14:paraId="6BE8FDF0" w14:textId="77777777" w:rsidR="00952D4E" w:rsidRPr="00952D4E" w:rsidRDefault="00952D4E" w:rsidP="00952D4E">
    <w:pPr>
      <w:pStyle w:val="Corpodetexto"/>
      <w:ind w:left="0" w:firstLine="0"/>
      <w:rPr>
        <w:rFonts w:ascii="Aptos" w:hAnsi="Aptos"/>
        <w:sz w:val="16"/>
        <w:szCs w:val="16"/>
        <w:lang w:val="pt-P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6462D17A" wp14:editId="3E0B27BC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82CCB6" w14:textId="77777777" w:rsidR="00952D4E" w:rsidRDefault="00952D4E" w:rsidP="009F364C">
                          <w:pPr>
                            <w:pStyle w:val="Corpodetex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62D17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4982CCB6" w14:textId="77777777" w:rsidR="00952D4E" w:rsidRDefault="00952D4E" w:rsidP="009F364C">
                    <w:pPr>
                      <w:pStyle w:val="Corpodetex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Financiado pela União Europeia. As opiniões e pontos de vista expressos, no entanto, são apenas dos autores e não refletem necessariamente os da União Europeia, do Conselho Europeu de Inovação e da Agência Executiva das PMEs (EISMEA). Nem a União Europeia nem a autoridade que concede o crédito podem ser responsabilizadas por eles.</w:t>
    </w:r>
  </w:p>
  <w:p w14:paraId="13E5BC0D" w14:textId="5B00D1F0" w:rsidR="00CD3E92" w:rsidRPr="00952D4E" w:rsidRDefault="00CD3E92" w:rsidP="00A13FF9">
    <w:pPr>
      <w:pStyle w:val="Corpodetexto"/>
      <w:ind w:left="0" w:firstLine="0"/>
      <w:rPr>
        <w:rFonts w:ascii="Aptos" w:hAnsi="Aptos"/>
        <w:sz w:val="16"/>
        <w:szCs w:val="16"/>
        <w:lang w:val="pt-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682AA" w14:textId="77777777" w:rsidR="00952D4E" w:rsidRDefault="00952D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3207" w14:textId="77777777" w:rsidR="001C71AE" w:rsidRDefault="001C71AE" w:rsidP="00CD3E92">
      <w:r>
        <w:separator/>
      </w:r>
    </w:p>
  </w:footnote>
  <w:footnote w:type="continuationSeparator" w:id="0">
    <w:p w14:paraId="2D77FA41" w14:textId="77777777" w:rsidR="001C71AE" w:rsidRDefault="001C71AE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97417" w14:textId="77777777" w:rsidR="00952D4E" w:rsidRDefault="00952D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Cabealho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06D" w14:textId="77777777" w:rsidR="00952D4E" w:rsidRDefault="00952D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6"/>
  </w:num>
  <w:num w:numId="4" w16cid:durableId="1611937193">
    <w:abstractNumId w:val="1"/>
  </w:num>
  <w:num w:numId="5" w16cid:durableId="1721830617">
    <w:abstractNumId w:val="3"/>
  </w:num>
  <w:num w:numId="6" w16cid:durableId="814294644">
    <w:abstractNumId w:val="5"/>
  </w:num>
  <w:num w:numId="7" w16cid:durableId="1297374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D213F"/>
    <w:rsid w:val="00116A06"/>
    <w:rsid w:val="001345FB"/>
    <w:rsid w:val="00146977"/>
    <w:rsid w:val="001521A8"/>
    <w:rsid w:val="001A6E1B"/>
    <w:rsid w:val="001B3349"/>
    <w:rsid w:val="001C71AE"/>
    <w:rsid w:val="00217183"/>
    <w:rsid w:val="00235CCA"/>
    <w:rsid w:val="002664C2"/>
    <w:rsid w:val="0027583A"/>
    <w:rsid w:val="002A5BB0"/>
    <w:rsid w:val="002B64AC"/>
    <w:rsid w:val="00315885"/>
    <w:rsid w:val="003461E0"/>
    <w:rsid w:val="00362ABB"/>
    <w:rsid w:val="00364D9E"/>
    <w:rsid w:val="003F0D26"/>
    <w:rsid w:val="00493FA9"/>
    <w:rsid w:val="004C302F"/>
    <w:rsid w:val="00517E25"/>
    <w:rsid w:val="00562B74"/>
    <w:rsid w:val="005A1CB8"/>
    <w:rsid w:val="005A6189"/>
    <w:rsid w:val="005B4CD5"/>
    <w:rsid w:val="005C3266"/>
    <w:rsid w:val="00605481"/>
    <w:rsid w:val="00690C28"/>
    <w:rsid w:val="00704C2A"/>
    <w:rsid w:val="00711455"/>
    <w:rsid w:val="00711673"/>
    <w:rsid w:val="00732A6A"/>
    <w:rsid w:val="00752007"/>
    <w:rsid w:val="00771D1F"/>
    <w:rsid w:val="008055E9"/>
    <w:rsid w:val="00851AA3"/>
    <w:rsid w:val="00862186"/>
    <w:rsid w:val="00890697"/>
    <w:rsid w:val="008B0F66"/>
    <w:rsid w:val="008B4857"/>
    <w:rsid w:val="00900C47"/>
    <w:rsid w:val="0091010C"/>
    <w:rsid w:val="00936289"/>
    <w:rsid w:val="00952D4E"/>
    <w:rsid w:val="009540AC"/>
    <w:rsid w:val="0096195E"/>
    <w:rsid w:val="00986783"/>
    <w:rsid w:val="00990336"/>
    <w:rsid w:val="00991644"/>
    <w:rsid w:val="009C0786"/>
    <w:rsid w:val="009F364C"/>
    <w:rsid w:val="00A105FB"/>
    <w:rsid w:val="00A110D5"/>
    <w:rsid w:val="00A13A70"/>
    <w:rsid w:val="00A13FF9"/>
    <w:rsid w:val="00A35A1E"/>
    <w:rsid w:val="00A5022F"/>
    <w:rsid w:val="00A5055E"/>
    <w:rsid w:val="00A656A5"/>
    <w:rsid w:val="00A83FB8"/>
    <w:rsid w:val="00AC658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6DE6"/>
    <w:rsid w:val="00C73D13"/>
    <w:rsid w:val="00C97218"/>
    <w:rsid w:val="00CD3E92"/>
    <w:rsid w:val="00CE42C5"/>
    <w:rsid w:val="00D53E2A"/>
    <w:rsid w:val="00D92614"/>
    <w:rsid w:val="00DA5024"/>
    <w:rsid w:val="00DB07CB"/>
    <w:rsid w:val="00DC5C6E"/>
    <w:rsid w:val="00E0110D"/>
    <w:rsid w:val="00E750C4"/>
    <w:rsid w:val="00E82B7A"/>
    <w:rsid w:val="00E941D2"/>
    <w:rsid w:val="00F10C5E"/>
    <w:rsid w:val="00F16A84"/>
    <w:rsid w:val="00F20C4E"/>
    <w:rsid w:val="00F27F8F"/>
    <w:rsid w:val="00F474E7"/>
    <w:rsid w:val="00F72A9A"/>
    <w:rsid w:val="00FA50AB"/>
    <w:rsid w:val="00FA55F6"/>
    <w:rsid w:val="00FE0723"/>
    <w:rsid w:val="00FF24B2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D3E92"/>
  </w:style>
  <w:style w:type="paragraph" w:styleId="Rodap">
    <w:name w:val="footer"/>
    <w:basedOn w:val="Normal"/>
    <w:link w:val="RodapCarte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grafodaLista">
    <w:name w:val="List Paragraph"/>
    <w:basedOn w:val="Normal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ligao">
    <w:name w:val="Hyperlink"/>
    <w:basedOn w:val="Tipodeletrapredefinidodopargrafo"/>
    <w:uiPriority w:val="99"/>
    <w:unhideWhenUsed/>
    <w:rsid w:val="00BD0513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efdenotaderodap">
    <w:name w:val="footnote reference"/>
    <w:uiPriority w:val="99"/>
    <w:semiHidden/>
    <w:unhideWhenUsed/>
    <w:rsid w:val="00003D7A"/>
    <w:rPr>
      <w:vertAlign w:val="superscript"/>
    </w:rPr>
  </w:style>
  <w:style w:type="paragraph" w:styleId="Corpodetexto">
    <w:name w:val="Body Text"/>
    <w:basedOn w:val="Normal"/>
    <w:link w:val="CorpodetextoCarter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B334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1B3349"/>
    <w:rPr>
      <w:rFonts w:cs="Mangal"/>
      <w:sz w:val="20"/>
      <w:szCs w:val="18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B334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Forte">
    <w:name w:val="Strong"/>
    <w:basedOn w:val="Tipodeletrapredefinidodopargrafo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Ana Rita Peralta</cp:lastModifiedBy>
  <cp:revision>3</cp:revision>
  <cp:lastPrinted>2024-03-11T09:26:00Z</cp:lastPrinted>
  <dcterms:created xsi:type="dcterms:W3CDTF">2026-06-12T09:16:00Z</dcterms:created>
  <dcterms:modified xsi:type="dcterms:W3CDTF">2026-06-12T09:23:00Z</dcterms:modified>
</cp:coreProperties>
</file>